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F6" w:rsidRPr="00873BF6" w:rsidRDefault="00873BF6" w:rsidP="00873BF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</w:pPr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"</w:t>
      </w:r>
      <w:proofErr w:type="spellStart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Et</w:t>
      </w:r>
      <w:proofErr w:type="spellEnd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 si, </w:t>
      </w:r>
      <w:proofErr w:type="spellStart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du</w:t>
      </w:r>
      <w:proofErr w:type="spellEnd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 </w:t>
      </w:r>
      <w:proofErr w:type="spellStart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silence</w:t>
      </w:r>
      <w:proofErr w:type="spellEnd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, </w:t>
      </w:r>
      <w:proofErr w:type="spellStart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naissait</w:t>
      </w:r>
      <w:proofErr w:type="spellEnd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 </w:t>
      </w:r>
      <w:proofErr w:type="spellStart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notre</w:t>
      </w:r>
      <w:proofErr w:type="spellEnd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 </w:t>
      </w:r>
      <w:proofErr w:type="spellStart"/>
      <w:proofErr w:type="gramStart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communication</w:t>
      </w:r>
      <w:proofErr w:type="spellEnd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 ?" ,</w:t>
      </w:r>
      <w:proofErr w:type="gramEnd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 </w:t>
      </w:r>
      <w:proofErr w:type="spellStart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homélie</w:t>
      </w:r>
      <w:proofErr w:type="spellEnd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 de Mgr </w:t>
      </w:r>
      <w:proofErr w:type="spellStart"/>
      <w:r w:rsidRPr="00873BF6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Podvin</w:t>
      </w:r>
      <w:proofErr w:type="spellEnd"/>
    </w:p>
    <w:p w:rsidR="00873BF6" w:rsidRPr="00873BF6" w:rsidRDefault="00873BF6" w:rsidP="00873BF6">
      <w:pPr>
        <w:shd w:val="clear" w:color="auto" w:fill="FFFFFF"/>
        <w:spacing w:after="60" w:line="15" w:lineRule="atLeast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 </w:t>
      </w:r>
    </w:p>
    <w:p w:rsidR="00873BF6" w:rsidRPr="00873BF6" w:rsidRDefault="00873BF6" w:rsidP="00873BF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hyperlink r:id="rId5" w:history="1">
        <w:proofErr w:type="gramStart"/>
        <w:r w:rsidRPr="00873BF6">
          <w:rPr>
            <w:rFonts w:ascii="Helvetica" w:eastAsia="Times New Roman" w:hAnsi="Helvetica" w:cs="Helvetica"/>
            <w:color w:val="4282C0"/>
            <w:sz w:val="17"/>
            <w:szCs w:val="17"/>
            <w:lang w:eastAsia="pt-PT"/>
          </w:rPr>
          <w:t>revenir</w:t>
        </w:r>
        <w:proofErr w:type="gramEnd"/>
        <w:r w:rsidRPr="00873BF6">
          <w:rPr>
            <w:rFonts w:ascii="Helvetica" w:eastAsia="Times New Roman" w:hAnsi="Helvetica" w:cs="Helvetica"/>
            <w:color w:val="4282C0"/>
            <w:sz w:val="17"/>
            <w:szCs w:val="17"/>
            <w:lang w:eastAsia="pt-PT"/>
          </w:rPr>
          <w:t xml:space="preserve"> au </w:t>
        </w:r>
        <w:proofErr w:type="spellStart"/>
        <w:r w:rsidRPr="00873BF6">
          <w:rPr>
            <w:rFonts w:ascii="Helvetica" w:eastAsia="Times New Roman" w:hAnsi="Helvetica" w:cs="Helvetica"/>
            <w:color w:val="4282C0"/>
            <w:sz w:val="17"/>
            <w:szCs w:val="17"/>
            <w:lang w:eastAsia="pt-PT"/>
          </w:rPr>
          <w:t>sommaire</w:t>
        </w:r>
        <w:proofErr w:type="spellEnd"/>
      </w:hyperlink>
    </w:p>
    <w:p w:rsidR="00873BF6" w:rsidRPr="00873BF6" w:rsidRDefault="00873BF6" w:rsidP="00873B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</w:pPr>
      <w:proofErr w:type="spellStart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Homélie</w:t>
      </w:r>
      <w:proofErr w:type="spellEnd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de Mgr Bernard </w:t>
      </w:r>
      <w:proofErr w:type="spellStart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Podvin</w:t>
      </w:r>
      <w:proofErr w:type="spellEnd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, porte-parole </w:t>
      </w:r>
      <w:proofErr w:type="spellStart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des</w:t>
      </w:r>
      <w:proofErr w:type="spellEnd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évêques</w:t>
      </w:r>
      <w:proofErr w:type="spellEnd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de France, </w:t>
      </w:r>
      <w:proofErr w:type="spellStart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pour</w:t>
      </w:r>
      <w:proofErr w:type="spellEnd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la 46ème </w:t>
      </w:r>
      <w:proofErr w:type="spellStart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Journée</w:t>
      </w:r>
      <w:proofErr w:type="spellEnd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Mondiale</w:t>
      </w:r>
      <w:proofErr w:type="spellEnd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de la </w:t>
      </w:r>
      <w:proofErr w:type="spellStart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Communication</w:t>
      </w:r>
      <w:proofErr w:type="spellEnd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dimanche</w:t>
      </w:r>
      <w:proofErr w:type="spellEnd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20 </w:t>
      </w:r>
      <w:proofErr w:type="spellStart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mai</w:t>
      </w:r>
      <w:proofErr w:type="spellEnd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2012. </w:t>
      </w:r>
      <w:hyperlink r:id="rId6" w:history="1">
        <w:proofErr w:type="spellStart"/>
        <w:r w:rsidRPr="00873BF6">
          <w:rPr>
            <w:rFonts w:ascii="Helvetica" w:eastAsia="Times New Roman" w:hAnsi="Helvetica" w:cs="Helvetica"/>
            <w:color w:val="AFB07F"/>
            <w:sz w:val="18"/>
            <w:szCs w:val="18"/>
            <w:lang w:eastAsia="pt-PT"/>
          </w:rPr>
          <w:t>Evangile</w:t>
        </w:r>
        <w:proofErr w:type="spellEnd"/>
      </w:hyperlink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selon</w:t>
      </w:r>
      <w:proofErr w:type="spellEnd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saint</w:t>
      </w:r>
      <w:proofErr w:type="spellEnd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Jean - </w:t>
      </w:r>
      <w:proofErr w:type="spellStart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Chapitre</w:t>
      </w:r>
      <w:proofErr w:type="spellEnd"/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17, 11-19.</w:t>
      </w:r>
      <w:r w:rsidRPr="00873BF6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br/>
        <w:t> </w:t>
      </w:r>
    </w:p>
    <w:p w:rsidR="00873BF6" w:rsidRPr="00873BF6" w:rsidRDefault="00873BF6" w:rsidP="00873B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873BF6">
        <w:rPr>
          <w:rFonts w:ascii="Helvetica" w:eastAsia="Times New Roman" w:hAnsi="Helvetica" w:cs="Helvetica"/>
          <w:vanish/>
          <w:color w:val="2B2B2B"/>
          <w:sz w:val="18"/>
          <w:szCs w:val="18"/>
          <w:lang w:eastAsia="pt-PT"/>
        </w:rPr>
        <w:t>Nouvelle du salut annoncée aux hommes par Jésus.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</w:p>
    <w:p w:rsidR="00873BF6" w:rsidRPr="00873BF6" w:rsidRDefault="00873BF6" w:rsidP="00873BF6">
      <w:pPr>
        <w:shd w:val="clear" w:color="auto" w:fill="FFFFFF"/>
        <w:spacing w:after="12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</w:pPr>
      <w:proofErr w:type="spellStart"/>
      <w:r w:rsidRPr="00873BF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>Et</w:t>
      </w:r>
      <w:proofErr w:type="spellEnd"/>
      <w:r w:rsidRPr="00873BF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 xml:space="preserve"> si, </w:t>
      </w:r>
      <w:proofErr w:type="spellStart"/>
      <w:r w:rsidRPr="00873BF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>du</w:t>
      </w:r>
      <w:proofErr w:type="spellEnd"/>
      <w:r w:rsidRPr="00873BF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>naissait</w:t>
      </w:r>
      <w:proofErr w:type="spellEnd"/>
      <w:r w:rsidRPr="00873BF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>notre</w:t>
      </w:r>
      <w:proofErr w:type="spellEnd"/>
      <w:r w:rsidRPr="00873BF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 xml:space="preserve"> </w:t>
      </w:r>
      <w:proofErr w:type="spellStart"/>
      <w:proofErr w:type="gramStart"/>
      <w:r w:rsidRPr="00873BF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>communication</w:t>
      </w:r>
      <w:proofErr w:type="spellEnd"/>
      <w:r w:rsidRPr="00873BF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 xml:space="preserve"> ?</w:t>
      </w:r>
      <w:proofErr w:type="gramEnd"/>
    </w:p>
    <w:p w:rsidR="00873BF6" w:rsidRPr="00873BF6" w:rsidRDefault="00873BF6" w:rsidP="00873B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bookmarkStart w:id="0" w:name="_GoBack"/>
      <w:bookmarkEnd w:id="0"/>
    </w:p>
    <w:p w:rsidR="00873BF6" w:rsidRDefault="00873BF6" w:rsidP="00873B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jeune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père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famille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me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: "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J'ai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l'impression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douloureuse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n'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avoir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jamais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vécu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vrai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ma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!" 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témoignage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hélas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très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répandu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Notre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société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effet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au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rythme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d'une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cacophonie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assourdissante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quand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peu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calme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semble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enfin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dessiner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subsiste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malheureusement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désagréable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bruit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fond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cabinets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médecins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ORL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désemplissent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patients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sujets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toutes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sortes d'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acouphènes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rare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voici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devenus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chercheurs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jadis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nos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aînés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cherchaient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l'or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précieux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Merci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notre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Pape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Benoît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XVI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interpeller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cette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Journée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Mondiale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Communication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!</w:t>
      </w:r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(1)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communiquerions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effet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tellement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mieux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si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savions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mûrir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nos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interventions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médiatiques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préalable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Si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savions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ensuite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relire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apaisant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L'angoisse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être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connectés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nuit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la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qualité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nos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échanges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vivons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l'addiction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messages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perdent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toute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signification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force de se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répéter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l'évangile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jour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Christ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demande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faire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rupture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être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audibles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nos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contemporains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Jésus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rappelle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trésor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foi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haut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profond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l'écume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nos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communications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hyperlink r:id="rId7" w:history="1">
        <w:proofErr w:type="spellStart"/>
        <w:r w:rsidRPr="00873BF6">
          <w:rPr>
            <w:rFonts w:ascii="Helvetica" w:eastAsia="Times New Roman" w:hAnsi="Helvetica" w:cs="Helvetica"/>
            <w:color w:val="5D5D5D"/>
            <w:sz w:val="18"/>
            <w:szCs w:val="18"/>
            <w:lang w:eastAsia="pt-PT"/>
          </w:rPr>
          <w:t>disciples</w:t>
        </w:r>
        <w:proofErr w:type="spellEnd"/>
      </w:hyperlink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envoyés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au monde, mais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annoncer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une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Bonne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Nouvelle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monde.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Afin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mieux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parler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commençons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donc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taire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devrais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dire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par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taire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parasite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l'écoute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Dieu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nos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frères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philosophe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Kierkegaard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disait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: "Seul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homme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essentiellement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taire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essentiellement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parler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Seul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celui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essentiellement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taire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essentiellement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agir!"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Regardons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nos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Où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nos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? À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quoi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ressemblent-ils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?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Quand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fais-tu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?</w:t>
      </w:r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Serais-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quand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tu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stupéfait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devant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danger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?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Quand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tu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prends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risque de te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mouiller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témoigner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?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Quand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lèvres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pincent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d'une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douleur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seules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larmes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savent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nommer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?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Quand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solitude de ta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trouve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personne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qui </w:t>
      </w:r>
      <w:proofErr w:type="spellStart"/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parler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? ...</w:t>
      </w:r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Quand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fais-tu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?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Est-ce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concentration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travail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bien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?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Devant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splendeur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création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? À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l'annonce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d'une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nouvelle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totalement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inédite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?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une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amitié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tellement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réelle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qu'elle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se passe de </w:t>
      </w:r>
      <w:proofErr w:type="spellStart"/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mots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? </w:t>
      </w:r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... 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Quand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fais-tu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? Ta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ligne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est-elle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occupée</w:t>
      </w:r>
      <w:proofErr w:type="spellEnd"/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»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quand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Dieu te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Visite ?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Es-tu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déjà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descendu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au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profond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toi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?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Là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tu</w:t>
      </w:r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découvriras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meilleur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toi-même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! Ton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être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pacifié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Dieu,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deviendra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communication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fraternelle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faire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signe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au monde,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laisse-toi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renouveler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Seigneur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ajouter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bruit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au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bruit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mais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laisser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retentir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une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autre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note d'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humanité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faire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buzz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buzz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mais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être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témoins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bruissent</w:t>
      </w:r>
      <w:proofErr w:type="spellEnd"/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» de la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joie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évangile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l'oublions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: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Jésus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n'a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annoncé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aucun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acte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essentiel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prier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filial.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Rappelons-nous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également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Jésus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tait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quand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Pilate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cherche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une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issue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dérisoire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au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procès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l'Amour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Entendons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Fils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interroger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»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Père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bois de la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Croix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au nom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l'humanité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Voyons-le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s'abandonner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Lui.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Écoutons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l'Esprit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féconder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siècles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ecclésiale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Entendons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l'urgence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nouvelle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évangélisation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brise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légère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Dieu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bourrasques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mondialisation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  <w:t>"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tourne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!" </w:t>
      </w:r>
      <w:proofErr w:type="spellStart"/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dit-on</w:t>
      </w:r>
      <w:proofErr w:type="spellEnd"/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contenir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nuisance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malvenue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réalisation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d'une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communication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Oui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il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faut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faire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"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tourner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"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l'œuvre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Dieu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cœur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hommes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Sommes-nous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communautés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capables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cultiver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bien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précieux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?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nos </w:t>
      </w:r>
      <w:hyperlink r:id="rId8" w:history="1">
        <w:proofErr w:type="spellStart"/>
        <w:r w:rsidRPr="00873BF6">
          <w:rPr>
            <w:rFonts w:ascii="Helvetica" w:eastAsia="Times New Roman" w:hAnsi="Helvetica" w:cs="Helvetica"/>
            <w:color w:val="5D5D5D"/>
            <w:sz w:val="18"/>
            <w:szCs w:val="18"/>
            <w:lang w:eastAsia="pt-PT"/>
          </w:rPr>
          <w:t>catéchèses</w:t>
        </w:r>
        <w:proofErr w:type="spellEnd"/>
      </w:hyperlink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nos </w:t>
      </w:r>
      <w:hyperlink r:id="rId9" w:history="1">
        <w:proofErr w:type="spellStart"/>
        <w:r w:rsidRPr="00873BF6">
          <w:rPr>
            <w:rFonts w:ascii="Helvetica" w:eastAsia="Times New Roman" w:hAnsi="Helvetica" w:cs="Helvetica"/>
            <w:color w:val="5D5D5D"/>
            <w:sz w:val="18"/>
            <w:szCs w:val="18"/>
            <w:lang w:eastAsia="pt-PT"/>
          </w:rPr>
          <w:t>liturgies</w:t>
        </w:r>
        <w:proofErr w:type="spellEnd"/>
      </w:hyperlink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nos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rencontres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l'éveil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au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est-il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une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école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dont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sommes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apprenants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?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Aujourd'hui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notre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bavarde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beaucoup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 Mais y a-t-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il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une</w:t>
      </w:r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parole</w:t>
      </w:r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nourrisse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foules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?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Toi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l'internaute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connecté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toutes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parts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</w:t>
      </w:r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tu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veux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que ta parole porte,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il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faut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qu'elle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soit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engendrée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dedans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!</w:t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proofErr w:type="gram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!</w:t>
      </w:r>
      <w:proofErr w:type="gram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Seigneur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est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toi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...</w:t>
      </w:r>
    </w:p>
    <w:p w:rsidR="00873BF6" w:rsidRDefault="00873BF6" w:rsidP="00873B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  <w:t xml:space="preserve">Paris,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20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mai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2012</w:t>
      </w:r>
    </w:p>
    <w:p w:rsidR="00873BF6" w:rsidRDefault="00873BF6" w:rsidP="00873B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lastRenderedPageBreak/>
        <w:br/>
        <w:t xml:space="preserve">Mgr Bernard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Podvin</w:t>
      </w:r>
      <w:proofErr w:type="spellEnd"/>
    </w:p>
    <w:p w:rsidR="00873BF6" w:rsidRDefault="00873BF6" w:rsidP="00873B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  <w:t xml:space="preserve">Porte-parole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évêques</w:t>
      </w:r>
      <w:proofErr w:type="spellEnd"/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France</w:t>
      </w:r>
    </w:p>
    <w:p w:rsidR="00873BF6" w:rsidRPr="00873BF6" w:rsidRDefault="00873BF6" w:rsidP="00873B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(1)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Message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du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Pape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Benoît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XVI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pour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la 46ème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Journée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Mondiale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des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Communications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</w:t>
      </w:r>
      <w:proofErr w:type="spellStart"/>
      <w:proofErr w:type="gram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Sociales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</w:t>
      </w:r>
      <w:proofErr w:type="gram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: </w:t>
      </w:r>
      <w:proofErr w:type="gram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«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Silence</w:t>
      </w:r>
      <w:proofErr w:type="spellEnd"/>
      <w:proofErr w:type="gram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et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Parole :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chemin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</w:t>
      </w:r>
      <w:proofErr w:type="gram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d'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évangélisation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»</w:t>
      </w:r>
      <w:proofErr w:type="gram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-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Dimanche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20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mai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2012 -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Du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Vatican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,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le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24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janvier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2012,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Fête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de </w:t>
      </w:r>
      <w:proofErr w:type="spellStart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saint</w:t>
      </w:r>
      <w:proofErr w:type="spellEnd"/>
      <w:r w:rsidRPr="00873BF6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François de Sales.</w:t>
      </w:r>
    </w:p>
    <w:p w:rsidR="00873BF6" w:rsidRPr="00873BF6" w:rsidRDefault="00873BF6" w:rsidP="00873B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873BF6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 </w:t>
      </w:r>
    </w:p>
    <w:p w:rsidR="00C114F7" w:rsidRDefault="00873BF6"/>
    <w:sectPr w:rsidR="00C11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F6"/>
    <w:rsid w:val="006029B5"/>
    <w:rsid w:val="00873BF6"/>
    <w:rsid w:val="00B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73BF6"/>
    <w:rPr>
      <w:strike w:val="0"/>
      <w:dstrike w:val="0"/>
      <w:color w:val="486FAA"/>
      <w:u w:val="none"/>
      <w:effect w:val="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7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3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73BF6"/>
    <w:rPr>
      <w:strike w:val="0"/>
      <w:dstrike w:val="0"/>
      <w:color w:val="486FAA"/>
      <w:u w:val="none"/>
      <w:effect w:val="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7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1523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45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766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lise.catholique.fr/ressources-annuaires/lexique/definition.html?&amp;lexiqueID=15&amp;Expression=Cat&#233;ch&#232;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lise.catholique.fr/ressources-annuaires/lexique/definition.html?&amp;lexiqueID=38&amp;Expression=Discip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lise.catholique.fr/ressources-annuaires/lexique/definition.html?&amp;lexiqueID=47&amp;Expression=Evangi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lise.catholique.fr/actualites-et-evenements/dossiers/46e-journee-mondiale-des-communications-en-2012/46e-journee-mondiale-des-communications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lise.catholique.fr/ressources-annuaires/lexique/definition.html?&amp;lexiqueID=66&amp;Expression=Liturgi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Rádio Renascença, Lda.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Aguiar</dc:creator>
  <cp:keywords/>
  <dc:description/>
  <cp:lastModifiedBy>João Aguiar</cp:lastModifiedBy>
  <cp:revision>1</cp:revision>
  <dcterms:created xsi:type="dcterms:W3CDTF">2012-05-07T16:33:00Z</dcterms:created>
  <dcterms:modified xsi:type="dcterms:W3CDTF">2012-05-07T16:33:00Z</dcterms:modified>
</cp:coreProperties>
</file>